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2"/>
      </w:tblGrid>
      <w:tr w:rsidR="00593600" w:rsidRPr="00355098" w14:paraId="0EA0D9A9" w14:textId="77777777" w:rsidTr="00E71E6B">
        <w:trPr>
          <w:trHeight w:val="340"/>
        </w:trPr>
        <w:tc>
          <w:tcPr>
            <w:tcW w:w="4472" w:type="dxa"/>
            <w:tcBorders>
              <w:top w:val="dotted" w:sz="8" w:space="0" w:color="C0C0C0"/>
              <w:bottom w:val="dotted" w:sz="8" w:space="0" w:color="C0C0C0"/>
            </w:tcBorders>
          </w:tcPr>
          <w:p w14:paraId="0617C402" w14:textId="2F7007D1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Add additional x error bar scans.</w:t>
            </w:r>
          </w:p>
          <w:p w14:paraId="77E8B63D" w14:textId="35A42FC8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76C9DB9A" w14:textId="7B5AF31B" w:rsidR="00B01B0B" w:rsidRPr="00355098" w:rsidRDefault="007A6CDA" w:rsidP="00E71E6B">
            <w:pPr>
              <w:pStyle w:val="TableParagraph"/>
              <w:rPr>
                <w:sz w:val="20"/>
                <w:lang w:val="fr-FR"/>
              </w:rPr>
            </w:pPr>
            <w:r w:rsidRPr="00355098">
              <w:rPr>
                <w:sz w:val="20"/>
                <w:lang w:val="fr-FR"/>
              </w:rPr>
              <w:t>Ajoutez des scans de barre d'erreur en x supplémentaires.</w:t>
            </w:r>
          </w:p>
          <w:p w14:paraId="541D99C4" w14:textId="67B42C63" w:rsidR="00593600" w:rsidRPr="00355098" w:rsidRDefault="00593600" w:rsidP="00E71E6B">
            <w:pPr>
              <w:pStyle w:val="TableParagraph"/>
              <w:rPr>
                <w:sz w:val="20"/>
                <w:lang w:val="fr-FR"/>
              </w:rPr>
            </w:pPr>
          </w:p>
        </w:tc>
      </w:tr>
      <w:tr w:rsidR="00593600" w14:paraId="400B8F90" w14:textId="77777777" w:rsidTr="00E71E6B">
        <w:trPr>
          <w:trHeight w:val="340"/>
        </w:trPr>
        <w:tc>
          <w:tcPr>
            <w:tcW w:w="4472" w:type="dxa"/>
            <w:tcBorders>
              <w:top w:val="dotted" w:sz="8" w:space="0" w:color="C0C0C0"/>
              <w:bottom w:val="dotted" w:sz="8" w:space="0" w:color="C0C0C0"/>
            </w:tcBorders>
          </w:tcPr>
          <w:p w14:paraId="6FCB224C" w14:textId="38FA9BE1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Add additional y error bar scans.</w:t>
            </w:r>
          </w:p>
          <w:p w14:paraId="013AE72D" w14:textId="4BC3540E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54BE8109" w14:textId="66A6591E" w:rsidR="007A6CDA" w:rsidRDefault="007A6CDA" w:rsidP="007A6C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Same just x &lt;-&gt; y</w:t>
            </w:r>
          </w:p>
          <w:p w14:paraId="1F7C8B75" w14:textId="77777777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4BCAD99F" w14:textId="58C745BC" w:rsidR="00593600" w:rsidRDefault="00593600" w:rsidP="00E71E6B">
            <w:pPr>
              <w:pStyle w:val="TableParagraph"/>
              <w:rPr>
                <w:sz w:val="20"/>
              </w:rPr>
            </w:pPr>
          </w:p>
        </w:tc>
      </w:tr>
      <w:tr w:rsidR="00593600" w:rsidRPr="00355098" w14:paraId="16C558E0" w14:textId="77777777" w:rsidTr="00E71E6B">
        <w:trPr>
          <w:trHeight w:val="340"/>
        </w:trPr>
        <w:tc>
          <w:tcPr>
            <w:tcW w:w="4472" w:type="dxa"/>
            <w:tcBorders>
              <w:top w:val="dotted" w:sz="8" w:space="0" w:color="C0C0C0"/>
              <w:bottom w:val="dotted" w:sz="8" w:space="0" w:color="C0C0C0"/>
            </w:tcBorders>
          </w:tcPr>
          <w:p w14:paraId="2D773024" w14:textId="07FEDBCD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Remove additional x error bar scans.</w:t>
            </w:r>
          </w:p>
          <w:p w14:paraId="57430836" w14:textId="419ED70F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05AD3351" w14:textId="4266A7FA" w:rsidR="00B01B0B" w:rsidRPr="00355098" w:rsidRDefault="007A6CDA" w:rsidP="00E71E6B">
            <w:pPr>
              <w:pStyle w:val="TableParagraph"/>
              <w:rPr>
                <w:sz w:val="20"/>
                <w:lang w:val="fr-FR"/>
              </w:rPr>
            </w:pPr>
            <w:r w:rsidRPr="00355098">
              <w:rPr>
                <w:sz w:val="20"/>
                <w:lang w:val="fr-FR"/>
              </w:rPr>
              <w:t>Supprimez les scans supplémentaires de la barre d'erreur en x.</w:t>
            </w:r>
          </w:p>
          <w:p w14:paraId="168F693F" w14:textId="5EEFB81E" w:rsidR="00593600" w:rsidRPr="00355098" w:rsidRDefault="00593600" w:rsidP="00E71E6B">
            <w:pPr>
              <w:pStyle w:val="TableParagraph"/>
              <w:rPr>
                <w:sz w:val="20"/>
                <w:lang w:val="fr-FR"/>
              </w:rPr>
            </w:pPr>
          </w:p>
        </w:tc>
      </w:tr>
      <w:tr w:rsidR="00593600" w14:paraId="16376F43" w14:textId="77777777" w:rsidTr="00E71E6B">
        <w:trPr>
          <w:trHeight w:val="662"/>
        </w:trPr>
        <w:tc>
          <w:tcPr>
            <w:tcW w:w="4472" w:type="dxa"/>
            <w:tcBorders>
              <w:top w:val="dotted" w:sz="8" w:space="0" w:color="C0C0C0"/>
              <w:bottom w:val="single" w:sz="8" w:space="0" w:color="000000"/>
            </w:tcBorders>
          </w:tcPr>
          <w:p w14:paraId="060FDC67" w14:textId="77777777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Remove additional y error bar scans.</w:t>
            </w:r>
          </w:p>
          <w:p w14:paraId="3ADAD551" w14:textId="77777777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55130398" w14:textId="77777777" w:rsidR="007A6CDA" w:rsidRDefault="007A6CDA" w:rsidP="007A6C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Same just x &lt;-&gt; y</w:t>
            </w:r>
          </w:p>
          <w:p w14:paraId="2BEF4BB0" w14:textId="2986FE69" w:rsidR="00B01B0B" w:rsidRDefault="00B01B0B" w:rsidP="00E71E6B">
            <w:pPr>
              <w:pStyle w:val="TableParagraph"/>
              <w:rPr>
                <w:sz w:val="20"/>
              </w:rPr>
            </w:pPr>
          </w:p>
        </w:tc>
      </w:tr>
    </w:tbl>
    <w:p w14:paraId="53C3FFC5" w14:textId="507E955E" w:rsidR="002067A6" w:rsidRDefault="002067A6"/>
    <w:p w14:paraId="23350B25" w14:textId="56C2C8BA" w:rsidR="00593600" w:rsidRDefault="00593600">
      <w:pPr>
        <w:rPr>
          <w:sz w:val="20"/>
        </w:rPr>
      </w:pPr>
      <w:r>
        <w:rPr>
          <w:sz w:val="20"/>
        </w:rPr>
        <w:t>Data point and errors stored (%1).</w:t>
      </w:r>
    </w:p>
    <w:p w14:paraId="099B5978" w14:textId="27C41887" w:rsidR="00593600" w:rsidRDefault="00593600">
      <w:pPr>
        <w:rPr>
          <w:sz w:val="20"/>
        </w:rPr>
      </w:pPr>
    </w:p>
    <w:p w14:paraId="28EDB4E8" w14:textId="4241F528" w:rsidR="00593600" w:rsidRDefault="00593600">
      <w:pPr>
        <w:rPr>
          <w:sz w:val="20"/>
        </w:rPr>
      </w:pPr>
    </w:p>
    <w:p w14:paraId="7766E74E" w14:textId="30EB22DA" w:rsidR="00593600" w:rsidRPr="007A6CDA" w:rsidRDefault="007A6CDA">
      <w:pPr>
        <w:rPr>
          <w:sz w:val="20"/>
          <w:lang w:val="de-DE"/>
        </w:rPr>
      </w:pPr>
      <w:r w:rsidRPr="007A6CDA">
        <w:rPr>
          <w:sz w:val="20"/>
          <w:lang w:val="de-DE"/>
        </w:rPr>
        <w:t>Point</w:t>
      </w:r>
      <w:r w:rsidR="00355098">
        <w:rPr>
          <w:sz w:val="20"/>
          <w:lang w:val="de-DE"/>
        </w:rPr>
        <w:t xml:space="preserve">s </w:t>
      </w:r>
      <w:r w:rsidRPr="007A6CDA">
        <w:rPr>
          <w:sz w:val="20"/>
          <w:lang w:val="de-DE"/>
        </w:rPr>
        <w:t>de donnée et erreurs stockés (% 1).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74"/>
      </w:tblGrid>
      <w:tr w:rsidR="00593600" w14:paraId="7386907F" w14:textId="77777777" w:rsidTr="00E71E6B">
        <w:trPr>
          <w:trHeight w:val="340"/>
        </w:trPr>
        <w:tc>
          <w:tcPr>
            <w:tcW w:w="4574" w:type="dxa"/>
            <w:tcBorders>
              <w:top w:val="dotted" w:sz="8" w:space="0" w:color="C0C0C0"/>
              <w:bottom w:val="dotted" w:sz="8" w:space="0" w:color="C0C0C0"/>
            </w:tcBorders>
          </w:tcPr>
          <w:p w14:paraId="0D3D996E" w14:textId="77777777" w:rsidR="007A6CDA" w:rsidRPr="00355098" w:rsidRDefault="007A6CDA" w:rsidP="00E71E6B">
            <w:pPr>
              <w:pStyle w:val="TableParagraph"/>
              <w:rPr>
                <w:sz w:val="20"/>
                <w:lang w:val="fr-FR"/>
              </w:rPr>
            </w:pPr>
          </w:p>
          <w:p w14:paraId="5D08D838" w14:textId="61EE4799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Density Histogram</w:t>
            </w:r>
          </w:p>
          <w:p w14:paraId="569D8177" w14:textId="77777777" w:rsidR="00593600" w:rsidRDefault="00593600" w:rsidP="00E71E6B">
            <w:pPr>
              <w:pStyle w:val="TableParagraph"/>
              <w:rPr>
                <w:sz w:val="20"/>
              </w:rPr>
            </w:pPr>
          </w:p>
          <w:p w14:paraId="0B196B98" w14:textId="15E8C6EE" w:rsidR="00B01B0B" w:rsidRDefault="007A6CDA" w:rsidP="00E71E6B">
            <w:pPr>
              <w:pStyle w:val="TableParagraph"/>
              <w:rPr>
                <w:sz w:val="20"/>
              </w:rPr>
            </w:pPr>
            <w:r w:rsidRPr="007A6CDA">
              <w:rPr>
                <w:sz w:val="20"/>
              </w:rPr>
              <w:t>Histogramme de densité</w:t>
            </w:r>
          </w:p>
          <w:p w14:paraId="0DAA35DA" w14:textId="77777777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476B1EBA" w14:textId="69416AC7" w:rsidR="00B01B0B" w:rsidRDefault="00B01B0B" w:rsidP="00E71E6B">
            <w:pPr>
              <w:pStyle w:val="TableParagraph"/>
              <w:rPr>
                <w:sz w:val="20"/>
              </w:rPr>
            </w:pPr>
          </w:p>
        </w:tc>
      </w:tr>
      <w:tr w:rsidR="00593600" w14:paraId="31D2EB26" w14:textId="77777777" w:rsidTr="00E71E6B">
        <w:trPr>
          <w:trHeight w:val="340"/>
        </w:trPr>
        <w:tc>
          <w:tcPr>
            <w:tcW w:w="4574" w:type="dxa"/>
            <w:tcBorders>
              <w:top w:val="dotted" w:sz="8" w:space="0" w:color="C0C0C0"/>
              <w:bottom w:val="dotted" w:sz="8" w:space="0" w:color="C0C0C0"/>
            </w:tcBorders>
          </w:tcPr>
          <w:p w14:paraId="565D243E" w14:textId="77777777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&amp;Density Histogram</w:t>
            </w:r>
          </w:p>
          <w:p w14:paraId="28347A4F" w14:textId="77777777" w:rsidR="00593600" w:rsidRDefault="00593600" w:rsidP="00E71E6B">
            <w:pPr>
              <w:pStyle w:val="TableParagraph"/>
              <w:rPr>
                <w:sz w:val="20"/>
              </w:rPr>
            </w:pPr>
          </w:p>
          <w:p w14:paraId="70CA4D76" w14:textId="626823E5" w:rsidR="00B01B0B" w:rsidRDefault="007A6CDA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same</w:t>
            </w:r>
          </w:p>
          <w:p w14:paraId="0C624A8E" w14:textId="0044F727" w:rsidR="00B01B0B" w:rsidRDefault="00B01B0B" w:rsidP="00E71E6B">
            <w:pPr>
              <w:pStyle w:val="TableParagraph"/>
              <w:rPr>
                <w:sz w:val="20"/>
              </w:rPr>
            </w:pPr>
          </w:p>
        </w:tc>
      </w:tr>
    </w:tbl>
    <w:p w14:paraId="2C1A4B21" w14:textId="5AA0F54E" w:rsidR="00593600" w:rsidRDefault="00593600"/>
    <w:p w14:paraId="6BEF99B5" w14:textId="61E8B5EE" w:rsidR="00593600" w:rsidRDefault="00593600"/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9"/>
      </w:tblGrid>
      <w:tr w:rsidR="00593600" w14:paraId="59E73F05" w14:textId="77777777" w:rsidTr="00E71E6B">
        <w:trPr>
          <w:trHeight w:val="340"/>
        </w:trPr>
        <w:tc>
          <w:tcPr>
            <w:tcW w:w="3959" w:type="dxa"/>
            <w:tcBorders>
              <w:top w:val="dotted" w:sz="8" w:space="0" w:color="C0C0C0"/>
              <w:bottom w:val="dotted" w:sz="8" w:space="0" w:color="C0C0C0"/>
            </w:tcBorders>
          </w:tcPr>
          <w:p w14:paraId="5BF087EF" w14:textId="77777777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Horizontal</w:t>
            </w:r>
          </w:p>
          <w:p w14:paraId="3546C1E2" w14:textId="77777777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7855AAA1" w14:textId="2F877748" w:rsidR="00B01B0B" w:rsidRDefault="007A6CDA" w:rsidP="00E71E6B">
            <w:pPr>
              <w:pStyle w:val="TableParagraph"/>
              <w:rPr>
                <w:sz w:val="20"/>
              </w:rPr>
            </w:pPr>
            <w:r w:rsidRPr="007A6CDA">
              <w:rPr>
                <w:sz w:val="20"/>
              </w:rPr>
              <w:t>Horizontal</w:t>
            </w:r>
            <w:r>
              <w:rPr>
                <w:sz w:val="20"/>
              </w:rPr>
              <w:t>(e)</w:t>
            </w:r>
          </w:p>
          <w:p w14:paraId="6881E2D0" w14:textId="7688C760" w:rsidR="00B01B0B" w:rsidRDefault="00B01B0B" w:rsidP="00E71E6B">
            <w:pPr>
              <w:pStyle w:val="TableParagraph"/>
              <w:rPr>
                <w:sz w:val="20"/>
              </w:rPr>
            </w:pPr>
          </w:p>
        </w:tc>
      </w:tr>
      <w:tr w:rsidR="00593600" w14:paraId="4766CD9B" w14:textId="77777777" w:rsidTr="00E71E6B">
        <w:trPr>
          <w:trHeight w:val="340"/>
        </w:trPr>
        <w:tc>
          <w:tcPr>
            <w:tcW w:w="3959" w:type="dxa"/>
            <w:tcBorders>
              <w:top w:val="dotted" w:sz="8" w:space="0" w:color="C0C0C0"/>
              <w:bottom w:val="dotted" w:sz="8" w:space="0" w:color="C0C0C0"/>
            </w:tcBorders>
          </w:tcPr>
          <w:p w14:paraId="06E6D78E" w14:textId="77777777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Vertical</w:t>
            </w:r>
          </w:p>
          <w:p w14:paraId="447D8025" w14:textId="77777777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1B51DB5F" w14:textId="79EE0988" w:rsidR="00B01B0B" w:rsidRDefault="007A6CDA" w:rsidP="00E71E6B">
            <w:pPr>
              <w:pStyle w:val="TableParagraph"/>
              <w:rPr>
                <w:sz w:val="20"/>
              </w:rPr>
            </w:pPr>
            <w:r w:rsidRPr="007A6CDA">
              <w:rPr>
                <w:sz w:val="20"/>
              </w:rPr>
              <w:t>Vertical</w:t>
            </w:r>
            <w:r>
              <w:rPr>
                <w:sz w:val="20"/>
              </w:rPr>
              <w:t>(e)</w:t>
            </w:r>
          </w:p>
          <w:p w14:paraId="17698D84" w14:textId="1DA9EF66" w:rsidR="00B01B0B" w:rsidRDefault="00B01B0B" w:rsidP="00E71E6B">
            <w:pPr>
              <w:pStyle w:val="TableParagraph"/>
              <w:rPr>
                <w:sz w:val="20"/>
              </w:rPr>
            </w:pPr>
          </w:p>
        </w:tc>
      </w:tr>
      <w:tr w:rsidR="00593600" w:rsidRPr="00355098" w14:paraId="392A6881" w14:textId="77777777" w:rsidTr="00E71E6B">
        <w:trPr>
          <w:trHeight w:val="340"/>
        </w:trPr>
        <w:tc>
          <w:tcPr>
            <w:tcW w:w="3959" w:type="dxa"/>
            <w:tcBorders>
              <w:top w:val="dotted" w:sz="8" w:space="0" w:color="C0C0C0"/>
              <w:bottom w:val="dotted" w:sz="8" w:space="0" w:color="C0C0C0"/>
            </w:tcBorders>
          </w:tcPr>
          <w:p w14:paraId="3D354161" w14:textId="77777777" w:rsidR="00593600" w:rsidRPr="00355098" w:rsidRDefault="00593600" w:rsidP="00E71E6B">
            <w:pPr>
              <w:pStyle w:val="TableParagraph"/>
              <w:rPr>
                <w:sz w:val="20"/>
                <w:lang w:val="fr-FR"/>
              </w:rPr>
            </w:pPr>
            <w:r w:rsidRPr="00355098">
              <w:rPr>
                <w:sz w:val="20"/>
                <w:lang w:val="fr-FR"/>
              </w:rPr>
              <w:t>Grayscale Densities Around Cursor</w:t>
            </w:r>
          </w:p>
          <w:p w14:paraId="64E36107" w14:textId="77777777" w:rsidR="00B01B0B" w:rsidRPr="00355098" w:rsidRDefault="00B01B0B" w:rsidP="00E71E6B">
            <w:pPr>
              <w:pStyle w:val="TableParagraph"/>
              <w:rPr>
                <w:sz w:val="20"/>
                <w:lang w:val="fr-FR"/>
              </w:rPr>
            </w:pPr>
          </w:p>
          <w:p w14:paraId="77E564EE" w14:textId="560CA181" w:rsidR="00B01B0B" w:rsidRPr="00355098" w:rsidRDefault="007A6CDA" w:rsidP="00E71E6B">
            <w:pPr>
              <w:pStyle w:val="TableParagraph"/>
              <w:rPr>
                <w:sz w:val="20"/>
                <w:lang w:val="fr-FR"/>
              </w:rPr>
            </w:pPr>
            <w:r w:rsidRPr="00355098">
              <w:rPr>
                <w:sz w:val="20"/>
                <w:lang w:val="fr-FR"/>
              </w:rPr>
              <w:t>Densité de niveaux de gris autour du curseur</w:t>
            </w:r>
          </w:p>
          <w:p w14:paraId="4DEA862E" w14:textId="020E4122" w:rsidR="00B01B0B" w:rsidRPr="00355098" w:rsidRDefault="00B01B0B" w:rsidP="00E71E6B">
            <w:pPr>
              <w:pStyle w:val="TableParagraph"/>
              <w:rPr>
                <w:sz w:val="20"/>
                <w:lang w:val="fr-FR"/>
              </w:rPr>
            </w:pPr>
          </w:p>
        </w:tc>
      </w:tr>
      <w:tr w:rsidR="00593600" w:rsidRPr="007A6CDA" w14:paraId="05A08A7D" w14:textId="77777777" w:rsidTr="00E71E6B">
        <w:trPr>
          <w:trHeight w:val="340"/>
        </w:trPr>
        <w:tc>
          <w:tcPr>
            <w:tcW w:w="3959" w:type="dxa"/>
            <w:tcBorders>
              <w:top w:val="dotted" w:sz="8" w:space="0" w:color="C0C0C0"/>
              <w:bottom w:val="dotted" w:sz="8" w:space="0" w:color="C0C0C0"/>
            </w:tcBorders>
          </w:tcPr>
          <w:p w14:paraId="4B36F417" w14:textId="77777777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Horizontal and Vertical</w:t>
            </w:r>
          </w:p>
          <w:p w14:paraId="0857D6EB" w14:textId="3D741593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40355412" w14:textId="54344AC6" w:rsidR="007A6CDA" w:rsidRPr="007A6CDA" w:rsidRDefault="007A6CDA" w:rsidP="007A6CDA">
            <w:pPr>
              <w:pStyle w:val="TableParagraph"/>
              <w:rPr>
                <w:sz w:val="20"/>
                <w:lang w:val="de-DE"/>
              </w:rPr>
            </w:pPr>
            <w:r w:rsidRPr="007A6CDA">
              <w:rPr>
                <w:sz w:val="20"/>
                <w:lang w:val="de-DE"/>
              </w:rPr>
              <w:lastRenderedPageBreak/>
              <w:t xml:space="preserve">Horizontal(e) et vertical(e) </w:t>
            </w:r>
          </w:p>
          <w:p w14:paraId="296C70EF" w14:textId="77777777" w:rsidR="007A6CDA" w:rsidRPr="007A6CDA" w:rsidRDefault="007A6CDA" w:rsidP="00E71E6B">
            <w:pPr>
              <w:pStyle w:val="TableParagraph"/>
              <w:rPr>
                <w:sz w:val="20"/>
                <w:lang w:val="de-DE"/>
              </w:rPr>
            </w:pPr>
          </w:p>
          <w:p w14:paraId="25D69A92" w14:textId="77777777" w:rsidR="00B01B0B" w:rsidRPr="007A6CDA" w:rsidRDefault="00B01B0B" w:rsidP="00E71E6B">
            <w:pPr>
              <w:pStyle w:val="TableParagraph"/>
              <w:rPr>
                <w:sz w:val="20"/>
                <w:lang w:val="de-DE"/>
              </w:rPr>
            </w:pPr>
          </w:p>
          <w:p w14:paraId="2AF7F5E1" w14:textId="2CDC9897" w:rsidR="00B01B0B" w:rsidRPr="007A6CDA" w:rsidRDefault="00B01B0B" w:rsidP="00E71E6B">
            <w:pPr>
              <w:pStyle w:val="TableParagraph"/>
              <w:rPr>
                <w:sz w:val="20"/>
                <w:lang w:val="de-DE"/>
              </w:rPr>
            </w:pPr>
          </w:p>
        </w:tc>
      </w:tr>
      <w:tr w:rsidR="00593600" w14:paraId="07D63AE4" w14:textId="77777777" w:rsidTr="00E71E6B">
        <w:trPr>
          <w:trHeight w:val="340"/>
        </w:trPr>
        <w:tc>
          <w:tcPr>
            <w:tcW w:w="3959" w:type="dxa"/>
            <w:tcBorders>
              <w:top w:val="dotted" w:sz="8" w:space="0" w:color="C0C0C0"/>
              <w:bottom w:val="dotted" w:sz="8" w:space="0" w:color="C0C0C0"/>
            </w:tcBorders>
          </w:tcPr>
          <w:p w14:paraId="259113D7" w14:textId="77777777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Horizontal Only</w:t>
            </w:r>
          </w:p>
          <w:p w14:paraId="6F72EB33" w14:textId="77777777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7AED9767" w14:textId="063C5438" w:rsidR="00B01B0B" w:rsidRDefault="007A6CDA" w:rsidP="00E71E6B">
            <w:pPr>
              <w:pStyle w:val="TableParagraph"/>
              <w:rPr>
                <w:sz w:val="20"/>
              </w:rPr>
            </w:pPr>
            <w:r w:rsidRPr="007A6CDA">
              <w:rPr>
                <w:sz w:val="20"/>
              </w:rPr>
              <w:t>Horizontal seulement</w:t>
            </w:r>
          </w:p>
        </w:tc>
      </w:tr>
      <w:tr w:rsidR="00593600" w14:paraId="040D898D" w14:textId="77777777" w:rsidTr="00E71E6B">
        <w:trPr>
          <w:trHeight w:val="340"/>
        </w:trPr>
        <w:tc>
          <w:tcPr>
            <w:tcW w:w="3959" w:type="dxa"/>
            <w:tcBorders>
              <w:top w:val="dotted" w:sz="8" w:space="0" w:color="C0C0C0"/>
              <w:bottom w:val="dotted" w:sz="8" w:space="0" w:color="C0C0C0"/>
            </w:tcBorders>
          </w:tcPr>
          <w:p w14:paraId="6D39E453" w14:textId="77777777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Vertical Only</w:t>
            </w:r>
          </w:p>
          <w:p w14:paraId="409DE2AB" w14:textId="73A0BE6A" w:rsidR="007A6CDA" w:rsidRDefault="007A6CDA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Vertical</w:t>
            </w:r>
            <w:r w:rsidRPr="007A6CDA">
              <w:rPr>
                <w:sz w:val="20"/>
              </w:rPr>
              <w:t xml:space="preserve"> seulement</w:t>
            </w:r>
          </w:p>
        </w:tc>
      </w:tr>
    </w:tbl>
    <w:p w14:paraId="37984AFF" w14:textId="65D2A653" w:rsidR="00593600" w:rsidRDefault="00593600"/>
    <w:p w14:paraId="5D439DC2" w14:textId="060812FE" w:rsidR="00593600" w:rsidRDefault="00593600"/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5"/>
      </w:tblGrid>
      <w:tr w:rsidR="00593600" w14:paraId="43CB5E8D" w14:textId="77777777" w:rsidTr="00E71E6B">
        <w:trPr>
          <w:trHeight w:val="259"/>
        </w:trPr>
        <w:tc>
          <w:tcPr>
            <w:tcW w:w="4585" w:type="dxa"/>
            <w:tcBorders>
              <w:top w:val="dotted" w:sz="8" w:space="0" w:color="C0C0C0"/>
            </w:tcBorders>
          </w:tcPr>
          <w:p w14:paraId="238BC32D" w14:textId="77777777" w:rsidR="00593600" w:rsidRDefault="00593600" w:rsidP="00E71E6B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Histogram Window:</w:t>
            </w:r>
          </w:p>
        </w:tc>
      </w:tr>
      <w:tr w:rsidR="00593600" w14:paraId="056575D7" w14:textId="77777777" w:rsidTr="00E71E6B">
        <w:trPr>
          <w:trHeight w:val="240"/>
        </w:trPr>
        <w:tc>
          <w:tcPr>
            <w:tcW w:w="4585" w:type="dxa"/>
          </w:tcPr>
          <w:p w14:paraId="6BF732D1" w14:textId="77777777" w:rsidR="00593600" w:rsidRDefault="00593600" w:rsidP="00E71E6B">
            <w:pPr>
              <w:pStyle w:val="TableParagraph"/>
              <w:spacing w:before="1" w:line="218" w:lineRule="exact"/>
              <w:rPr>
                <w:sz w:val="20"/>
              </w:rPr>
            </w:pPr>
            <w:r>
              <w:rPr>
                <w:sz w:val="20"/>
              </w:rPr>
              <w:t>Displays histogram that indicate the</w:t>
            </w:r>
          </w:p>
        </w:tc>
      </w:tr>
      <w:tr w:rsidR="00593600" w14:paraId="11AE80D8" w14:textId="77777777" w:rsidTr="00E71E6B">
        <w:trPr>
          <w:trHeight w:val="240"/>
        </w:trPr>
        <w:tc>
          <w:tcPr>
            <w:tcW w:w="4585" w:type="dxa"/>
          </w:tcPr>
          <w:p w14:paraId="20665A9A" w14:textId="77777777" w:rsidR="00593600" w:rsidRDefault="00593600" w:rsidP="00E71E6B">
            <w:pPr>
              <w:pStyle w:val="TableParagraph"/>
              <w:spacing w:before="1" w:line="218" w:lineRule="exact"/>
              <w:rPr>
                <w:sz w:val="20"/>
              </w:rPr>
            </w:pPr>
            <w:r>
              <w:rPr>
                <w:sz w:val="20"/>
              </w:rPr>
              <w:t>grayscale densities around the cursor</w:t>
            </w:r>
          </w:p>
        </w:tc>
      </w:tr>
      <w:tr w:rsidR="00593600" w:rsidRPr="00355098" w14:paraId="604591D8" w14:textId="77777777" w:rsidTr="00E71E6B">
        <w:trPr>
          <w:trHeight w:val="320"/>
        </w:trPr>
        <w:tc>
          <w:tcPr>
            <w:tcW w:w="4585" w:type="dxa"/>
            <w:tcBorders>
              <w:bottom w:val="dotted" w:sz="8" w:space="0" w:color="C0C0C0"/>
            </w:tcBorders>
          </w:tcPr>
          <w:p w14:paraId="2D5B69E5" w14:textId="77777777" w:rsidR="00593600" w:rsidRPr="00355098" w:rsidRDefault="00593600" w:rsidP="00E71E6B">
            <w:pPr>
              <w:pStyle w:val="TableParagraph"/>
              <w:spacing w:before="1"/>
              <w:rPr>
                <w:sz w:val="20"/>
                <w:lang w:val="fr-FR"/>
              </w:rPr>
            </w:pPr>
            <w:r w:rsidRPr="00355098">
              <w:rPr>
                <w:sz w:val="20"/>
                <w:lang w:val="fr-FR"/>
              </w:rPr>
              <w:t>position.</w:t>
            </w:r>
          </w:p>
          <w:p w14:paraId="69E04B77" w14:textId="77777777" w:rsidR="00B01B0B" w:rsidRPr="00355098" w:rsidRDefault="00B01B0B" w:rsidP="00E71E6B">
            <w:pPr>
              <w:pStyle w:val="TableParagraph"/>
              <w:spacing w:before="1"/>
              <w:rPr>
                <w:sz w:val="20"/>
                <w:lang w:val="fr-FR"/>
              </w:rPr>
            </w:pPr>
          </w:p>
          <w:p w14:paraId="366B97DE" w14:textId="77777777" w:rsidR="00B01B0B" w:rsidRPr="00355098" w:rsidRDefault="00B01B0B" w:rsidP="00E71E6B">
            <w:pPr>
              <w:pStyle w:val="TableParagraph"/>
              <w:spacing w:before="1"/>
              <w:rPr>
                <w:sz w:val="20"/>
                <w:lang w:val="fr-FR"/>
              </w:rPr>
            </w:pPr>
          </w:p>
          <w:p w14:paraId="6E0C623A" w14:textId="77777777" w:rsidR="007A6CDA" w:rsidRPr="00355098" w:rsidRDefault="007A6CDA" w:rsidP="007A6CDA">
            <w:pPr>
              <w:pStyle w:val="TableParagraph"/>
              <w:spacing w:before="1"/>
              <w:rPr>
                <w:sz w:val="20"/>
                <w:lang w:val="fr-FR"/>
              </w:rPr>
            </w:pPr>
            <w:r w:rsidRPr="00355098">
              <w:rPr>
                <w:sz w:val="20"/>
                <w:lang w:val="fr-FR"/>
              </w:rPr>
              <w:t>Fenêtre d'histogramme:</w:t>
            </w:r>
          </w:p>
          <w:p w14:paraId="6C212FB2" w14:textId="77777777" w:rsidR="007A6CDA" w:rsidRPr="00355098" w:rsidRDefault="007A6CDA" w:rsidP="007A6CDA">
            <w:pPr>
              <w:pStyle w:val="TableParagraph"/>
              <w:spacing w:before="1"/>
              <w:rPr>
                <w:sz w:val="20"/>
                <w:lang w:val="fr-FR"/>
              </w:rPr>
            </w:pPr>
            <w:r w:rsidRPr="00355098">
              <w:rPr>
                <w:sz w:val="20"/>
                <w:lang w:val="fr-FR"/>
              </w:rPr>
              <w:t>Affiche l'histogramme qui indique la</w:t>
            </w:r>
          </w:p>
          <w:p w14:paraId="2499A9F9" w14:textId="7E1C548B" w:rsidR="00B01B0B" w:rsidRPr="00355098" w:rsidRDefault="007A6CDA" w:rsidP="007A6CDA">
            <w:pPr>
              <w:pStyle w:val="TableParagraph"/>
              <w:spacing w:before="1"/>
              <w:rPr>
                <w:sz w:val="20"/>
                <w:lang w:val="fr-FR"/>
              </w:rPr>
            </w:pPr>
            <w:r w:rsidRPr="00355098">
              <w:rPr>
                <w:sz w:val="20"/>
                <w:lang w:val="fr-FR"/>
              </w:rPr>
              <w:t>densité de niveaux de gris autour d</w:t>
            </w:r>
            <w:r w:rsidR="009A49D4">
              <w:rPr>
                <w:sz w:val="20"/>
                <w:lang w:val="fr-FR"/>
              </w:rPr>
              <w:t>e la</w:t>
            </w:r>
            <w:r w:rsidRPr="00355098">
              <w:rPr>
                <w:sz w:val="20"/>
                <w:lang w:val="fr-FR"/>
              </w:rPr>
              <w:t xml:space="preserve"> position d</w:t>
            </w:r>
            <w:r w:rsidR="00983A2F">
              <w:rPr>
                <w:sz w:val="20"/>
                <w:lang w:val="fr-FR"/>
              </w:rPr>
              <w:t>u</w:t>
            </w:r>
            <w:bookmarkStart w:id="0" w:name="_GoBack"/>
            <w:bookmarkEnd w:id="0"/>
            <w:r w:rsidRPr="00355098">
              <w:rPr>
                <w:sz w:val="20"/>
                <w:lang w:val="fr-FR"/>
              </w:rPr>
              <w:t xml:space="preserve"> curseur.</w:t>
            </w:r>
          </w:p>
          <w:p w14:paraId="3154A6AD" w14:textId="77777777" w:rsidR="00B01B0B" w:rsidRPr="00355098" w:rsidRDefault="00B01B0B" w:rsidP="00E71E6B">
            <w:pPr>
              <w:pStyle w:val="TableParagraph"/>
              <w:spacing w:before="1"/>
              <w:rPr>
                <w:sz w:val="20"/>
                <w:lang w:val="fr-FR"/>
              </w:rPr>
            </w:pPr>
          </w:p>
          <w:p w14:paraId="6E91891A" w14:textId="361A7DB0" w:rsidR="00B01B0B" w:rsidRPr="00355098" w:rsidRDefault="00B01B0B" w:rsidP="00E71E6B">
            <w:pPr>
              <w:pStyle w:val="TableParagraph"/>
              <w:spacing w:before="1"/>
              <w:rPr>
                <w:sz w:val="20"/>
                <w:lang w:val="fr-FR"/>
              </w:rPr>
            </w:pPr>
          </w:p>
        </w:tc>
      </w:tr>
      <w:tr w:rsidR="00593600" w:rsidRPr="00355098" w14:paraId="56532D66" w14:textId="77777777" w:rsidTr="00E71E6B">
        <w:trPr>
          <w:trHeight w:val="340"/>
        </w:trPr>
        <w:tc>
          <w:tcPr>
            <w:tcW w:w="4585" w:type="dxa"/>
            <w:tcBorders>
              <w:top w:val="dotted" w:sz="8" w:space="0" w:color="C0C0C0"/>
              <w:bottom w:val="dotted" w:sz="8" w:space="0" w:color="C0C0C0"/>
            </w:tcBorders>
          </w:tcPr>
          <w:p w14:paraId="493BC86F" w14:textId="77777777" w:rsidR="00593600" w:rsidRDefault="00593600" w:rsidP="00E71E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Selects which data to show in the histogram.</w:t>
            </w:r>
          </w:p>
          <w:p w14:paraId="30F7035A" w14:textId="77777777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66F2A5B5" w14:textId="77777777" w:rsidR="00B01B0B" w:rsidRDefault="00B01B0B" w:rsidP="00E71E6B">
            <w:pPr>
              <w:pStyle w:val="TableParagraph"/>
              <w:rPr>
                <w:sz w:val="20"/>
              </w:rPr>
            </w:pPr>
          </w:p>
          <w:p w14:paraId="00AAB911" w14:textId="5F7A40CF" w:rsidR="00B01B0B" w:rsidRPr="00355098" w:rsidRDefault="007A6CDA" w:rsidP="00E71E6B">
            <w:pPr>
              <w:pStyle w:val="TableParagraph"/>
              <w:rPr>
                <w:sz w:val="20"/>
                <w:lang w:val="fr-FR"/>
              </w:rPr>
            </w:pPr>
            <w:r w:rsidRPr="00355098">
              <w:rPr>
                <w:sz w:val="20"/>
                <w:lang w:val="fr-FR"/>
              </w:rPr>
              <w:t>Sélectionne les données à afficher dans l'histogramme.</w:t>
            </w:r>
          </w:p>
          <w:p w14:paraId="4C7307C7" w14:textId="77777777" w:rsidR="00B01B0B" w:rsidRPr="00355098" w:rsidRDefault="00B01B0B" w:rsidP="00E71E6B">
            <w:pPr>
              <w:pStyle w:val="TableParagraph"/>
              <w:rPr>
                <w:sz w:val="20"/>
                <w:lang w:val="fr-FR"/>
              </w:rPr>
            </w:pPr>
          </w:p>
          <w:p w14:paraId="67F8FEC8" w14:textId="308A8091" w:rsidR="00B01B0B" w:rsidRPr="00355098" w:rsidRDefault="00B01B0B" w:rsidP="00E71E6B">
            <w:pPr>
              <w:pStyle w:val="TableParagraph"/>
              <w:rPr>
                <w:sz w:val="20"/>
                <w:lang w:val="fr-FR"/>
              </w:rPr>
            </w:pPr>
          </w:p>
        </w:tc>
      </w:tr>
    </w:tbl>
    <w:p w14:paraId="7ECD42E2" w14:textId="77777777" w:rsidR="00593600" w:rsidRPr="00355098" w:rsidRDefault="00593600">
      <w:pPr>
        <w:rPr>
          <w:lang w:val="fr-FR"/>
        </w:rPr>
      </w:pPr>
    </w:p>
    <w:sectPr w:rsidR="00593600" w:rsidRPr="00355098" w:rsidSect="00FD3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600"/>
    <w:rsid w:val="002067A6"/>
    <w:rsid w:val="00355098"/>
    <w:rsid w:val="00593600"/>
    <w:rsid w:val="007A6CDA"/>
    <w:rsid w:val="00983A2F"/>
    <w:rsid w:val="009A49D4"/>
    <w:rsid w:val="00B01B0B"/>
    <w:rsid w:val="00BC0A43"/>
    <w:rsid w:val="00FD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A4373C"/>
  <w15:chartTrackingRefBased/>
  <w15:docId w15:val="{DCD8F46D-C62A-0B4E-B338-6E632C0C8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360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93600"/>
    <w:pPr>
      <w:spacing w:before="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909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Ullrich, Thomas</dc:creator>
  <cp:keywords/>
  <dc:description/>
  <cp:lastModifiedBy>Francisco, Audrey</cp:lastModifiedBy>
  <cp:revision>4</cp:revision>
  <dcterms:created xsi:type="dcterms:W3CDTF">2020-03-23T15:59:00Z</dcterms:created>
  <dcterms:modified xsi:type="dcterms:W3CDTF">2020-03-23T16:00:00Z</dcterms:modified>
</cp:coreProperties>
</file>